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AF9AB" w14:textId="77777777" w:rsidR="003A7EBE" w:rsidRPr="008161E6" w:rsidRDefault="003A7EBE" w:rsidP="003A7EBE">
      <w:pPr>
        <w:pStyle w:val="Sinespaciado"/>
        <w:jc w:val="both"/>
        <w:rPr>
          <w:rFonts w:ascii="Californian FB" w:hAnsi="Californian FB"/>
          <w:sz w:val="32"/>
          <w:szCs w:val="32"/>
        </w:rPr>
      </w:pPr>
    </w:p>
    <w:p w14:paraId="6E49A909" w14:textId="77777777" w:rsidR="00384B4B" w:rsidRDefault="00384B4B" w:rsidP="00384B4B">
      <w:pPr>
        <w:jc w:val="center"/>
        <w:rPr>
          <w:b/>
          <w:sz w:val="32"/>
          <w:szCs w:val="32"/>
        </w:rPr>
      </w:pPr>
    </w:p>
    <w:p w14:paraId="1AE6C272" w14:textId="77777777" w:rsidR="00384B4B" w:rsidRPr="008161E6" w:rsidRDefault="00384B4B" w:rsidP="00384B4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1BE52C7" w14:textId="77777777" w:rsidR="00384B4B" w:rsidRPr="008161E6" w:rsidRDefault="00384B4B" w:rsidP="00384B4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D7A5B16" w14:textId="77777777" w:rsidR="00384B4B" w:rsidRPr="005B5F04" w:rsidRDefault="00384B4B" w:rsidP="00384B4B">
      <w:pPr>
        <w:jc w:val="center"/>
        <w:rPr>
          <w:b/>
          <w:sz w:val="32"/>
          <w:szCs w:val="32"/>
        </w:rPr>
      </w:pPr>
    </w:p>
    <w:p w14:paraId="7A0516B5" w14:textId="77777777" w:rsidR="00384B4B" w:rsidRPr="005B5F04" w:rsidRDefault="00384B4B" w:rsidP="00384B4B">
      <w:pPr>
        <w:pStyle w:val="Sinespaciado"/>
        <w:jc w:val="both"/>
        <w:rPr>
          <w:b/>
          <w:sz w:val="32"/>
          <w:szCs w:val="32"/>
        </w:rPr>
      </w:pPr>
    </w:p>
    <w:p w14:paraId="3045150B" w14:textId="77777777" w:rsidR="00384B4B" w:rsidRDefault="00384B4B" w:rsidP="00384B4B">
      <w:pPr>
        <w:pStyle w:val="Sinespaciado"/>
        <w:jc w:val="both"/>
        <w:rPr>
          <w:sz w:val="32"/>
          <w:szCs w:val="32"/>
        </w:rPr>
      </w:pPr>
    </w:p>
    <w:p w14:paraId="65450110" w14:textId="77777777" w:rsidR="00384B4B" w:rsidRDefault="00384B4B" w:rsidP="00384B4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16. Esta Dirección General de Radiodifusión y Televisión Nacional, durante el mes de </w:t>
      </w:r>
      <w:proofErr w:type="gramStart"/>
      <w:r>
        <w:rPr>
          <w:b/>
          <w:bCs/>
          <w:sz w:val="32"/>
          <w:szCs w:val="32"/>
          <w:highlight w:val="yellow"/>
        </w:rPr>
        <w:t xml:space="preserve">DICIEMBRE </w:t>
      </w:r>
      <w:r w:rsidRPr="00102C97">
        <w:rPr>
          <w:b/>
          <w:bCs/>
          <w:sz w:val="32"/>
          <w:szCs w:val="32"/>
          <w:highlight w:val="yellow"/>
        </w:rPr>
        <w:t xml:space="preserve"> DEL</w:t>
      </w:r>
      <w:proofErr w:type="gramEnd"/>
      <w:r w:rsidRPr="00102C97">
        <w:rPr>
          <w:b/>
          <w:bCs/>
          <w:sz w:val="32"/>
          <w:szCs w:val="32"/>
          <w:highlight w:val="yellow"/>
        </w:rPr>
        <w:t xml:space="preserve"> EJERCICIO FISCAL 2020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 realizo contratos, licencias o concesiones para el usufructo o explotación </w:t>
      </w:r>
      <w:r w:rsidRPr="00A90753">
        <w:rPr>
          <w:sz w:val="32"/>
          <w:szCs w:val="32"/>
        </w:rPr>
        <w:t>de bienes del Estado.</w:t>
      </w:r>
    </w:p>
    <w:p w14:paraId="2346BA40" w14:textId="77777777" w:rsidR="00384B4B" w:rsidRDefault="00384B4B" w:rsidP="00384B4B">
      <w:pPr>
        <w:pStyle w:val="Sinespaciado"/>
        <w:jc w:val="both"/>
        <w:rPr>
          <w:sz w:val="32"/>
          <w:szCs w:val="32"/>
        </w:rPr>
      </w:pPr>
    </w:p>
    <w:p w14:paraId="6B63F141" w14:textId="77777777" w:rsidR="00384B4B" w:rsidRDefault="00384B4B" w:rsidP="00384B4B">
      <w:pPr>
        <w:pStyle w:val="Sinespaciado"/>
        <w:jc w:val="both"/>
        <w:rPr>
          <w:sz w:val="32"/>
          <w:szCs w:val="32"/>
        </w:rPr>
      </w:pPr>
    </w:p>
    <w:p w14:paraId="742B39CE" w14:textId="77777777" w:rsidR="00384B4B" w:rsidRDefault="00384B4B" w:rsidP="00384B4B">
      <w:pPr>
        <w:pStyle w:val="Sinespaciado"/>
        <w:jc w:val="both"/>
        <w:rPr>
          <w:sz w:val="32"/>
          <w:szCs w:val="32"/>
        </w:rPr>
      </w:pPr>
    </w:p>
    <w:p w14:paraId="395582F5" w14:textId="77777777" w:rsidR="00384B4B" w:rsidRDefault="00384B4B" w:rsidP="00384B4B">
      <w:pPr>
        <w:pStyle w:val="Sinespaciado"/>
        <w:jc w:val="both"/>
        <w:rPr>
          <w:sz w:val="32"/>
          <w:szCs w:val="32"/>
        </w:rPr>
      </w:pPr>
    </w:p>
    <w:p w14:paraId="208DB2DE" w14:textId="77777777" w:rsidR="00384B4B" w:rsidRDefault="00384B4B" w:rsidP="00384B4B">
      <w:pPr>
        <w:pStyle w:val="Sinespaciado"/>
        <w:jc w:val="both"/>
        <w:rPr>
          <w:sz w:val="32"/>
          <w:szCs w:val="32"/>
        </w:rPr>
      </w:pPr>
    </w:p>
    <w:p w14:paraId="7713BB86" w14:textId="77777777" w:rsidR="00384B4B" w:rsidRDefault="00384B4B" w:rsidP="00384B4B">
      <w:pPr>
        <w:pStyle w:val="Sinespaciado"/>
        <w:jc w:val="both"/>
        <w:rPr>
          <w:sz w:val="32"/>
          <w:szCs w:val="32"/>
        </w:rPr>
      </w:pPr>
    </w:p>
    <w:p w14:paraId="4B0DEB74" w14:textId="77777777" w:rsidR="00384B4B" w:rsidRDefault="00384B4B" w:rsidP="00384B4B">
      <w:pPr>
        <w:pStyle w:val="Sinespaciado"/>
        <w:jc w:val="both"/>
        <w:rPr>
          <w:sz w:val="32"/>
          <w:szCs w:val="32"/>
        </w:rPr>
      </w:pPr>
    </w:p>
    <w:p w14:paraId="700EB102" w14:textId="77777777" w:rsidR="00384B4B" w:rsidRPr="00102C97" w:rsidRDefault="00384B4B" w:rsidP="00384B4B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7EA97AD5" w14:textId="77777777" w:rsidR="00384B4B" w:rsidRPr="00102C97" w:rsidRDefault="00384B4B" w:rsidP="00384B4B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46DA26CE" w14:textId="77777777" w:rsidR="00384B4B" w:rsidRDefault="00384B4B" w:rsidP="00384B4B">
      <w:pPr>
        <w:pStyle w:val="Sinespaciado"/>
        <w:jc w:val="both"/>
        <w:rPr>
          <w:sz w:val="32"/>
          <w:szCs w:val="32"/>
        </w:rPr>
      </w:pPr>
    </w:p>
    <w:p w14:paraId="7604931B" w14:textId="77777777" w:rsidR="0024397F" w:rsidRDefault="0024397F"/>
    <w:sectPr w:rsidR="0024397F" w:rsidSect="003A7EB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BE"/>
    <w:rsid w:val="0024397F"/>
    <w:rsid w:val="00384B4B"/>
    <w:rsid w:val="003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2562DC"/>
  <w15:chartTrackingRefBased/>
  <w15:docId w15:val="{C4489403-EA46-4C2C-9AC3-DECFE62A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A7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2021-01-27T19:18:00Z</dcterms:created>
  <dcterms:modified xsi:type="dcterms:W3CDTF">2021-01-27T19:18:00Z</dcterms:modified>
</cp:coreProperties>
</file>