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2D726661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6338E9">
        <w:rPr>
          <w:rFonts w:ascii="Times New Roman" w:hAnsi="Times New Roman" w:cs="Times New Roman"/>
        </w:rPr>
        <w:t>29</w:t>
      </w:r>
      <w:r w:rsidR="00707E00">
        <w:rPr>
          <w:rFonts w:ascii="Times New Roman" w:hAnsi="Times New Roman" w:cs="Times New Roman"/>
        </w:rPr>
        <w:t xml:space="preserve"> de octubre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16E2D2A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707E00">
        <w:rPr>
          <w:rFonts w:ascii="Times New Roman" w:hAnsi="Times New Roman" w:cs="Times New Roman"/>
        </w:rPr>
        <w:t>6</w:t>
      </w:r>
      <w:r w:rsidR="006338E9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5AD5C93B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Señor </w:t>
      </w:r>
    </w:p>
    <w:p w14:paraId="2095928A" w14:textId="23A12604" w:rsidR="00DF2340" w:rsidRPr="0071749D" w:rsidRDefault="00934FDB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Francisco Javier Polanco Solís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26408DB" w:rsidR="00DF2340" w:rsidRPr="00843C58" w:rsidRDefault="00934FDB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Estimado</w:t>
      </w:r>
      <w:r w:rsidR="00DF2340" w:rsidRPr="00843C58">
        <w:rPr>
          <w:rFonts w:ascii="Times New Roman" w:hAnsi="Times New Roman" w:cs="Times New Roman"/>
        </w:rPr>
        <w:t xml:space="preserve"> Sr</w:t>
      </w:r>
      <w:r w:rsidR="00DF23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Polanco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433F3927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6338E9">
        <w:rPr>
          <w:rFonts w:ascii="Times New Roman" w:hAnsi="Times New Roman" w:cs="Times New Roman"/>
          <w:b/>
        </w:rPr>
        <w:t>OCTUBRE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Jaquelline</w:t>
      </w:r>
      <w:proofErr w:type="spellEnd"/>
      <w:r>
        <w:rPr>
          <w:rFonts w:ascii="Times New Roman" w:hAnsi="Times New Roman" w:cs="Times New Roman"/>
        </w:rPr>
        <w:t xml:space="preserve">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721CCCC0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6338E9">
        <w:rPr>
          <w:rFonts w:ascii="Times New Roman" w:hAnsi="Times New Roman" w:cs="Times New Roman"/>
        </w:rPr>
        <w:t>OCTUBRE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4157D863" w:rsidR="00DF2340" w:rsidRPr="00C14FDB" w:rsidRDefault="00C14FDB" w:rsidP="00C14FDB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4FDB">
              <w:rPr>
                <w:rFonts w:ascii="Times New Roman" w:hAnsi="Times New Roman" w:cs="Times New Roman"/>
                <w:sz w:val="24"/>
                <w:lang w:val="es-GT"/>
              </w:rPr>
              <w:t>SERVICIOS PROFESIONALES EN ASESORIA DIRECCIONAL EN PLANIFICACION Y EJECUSION DE PRESUPUESTO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422D1FAE" w:rsidR="00DF2340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Q13</w:t>
            </w:r>
            <w:r w:rsidR="00DF2340"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19A160D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</w:t>
            </w:r>
            <w:r w:rsidR="00C14FDB">
              <w:rPr>
                <w:rFonts w:ascii="Times New Roman" w:hAnsi="Times New Roman" w:cs="Times New Roman"/>
                <w:sz w:val="24"/>
                <w:lang w:val="es-GT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2159D87B" w:rsidR="00C11D00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1C9D90C" w:rsidR="005B0A5E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04ADEBC" w:rsidR="00095C18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30AC78C9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138CB268" w14:textId="6EBA2B67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</w:t>
            </w:r>
            <w:r w:rsidR="009A0B79">
              <w:rPr>
                <w:rFonts w:ascii="Times New Roman" w:hAnsi="Times New Roman" w:cs="Times New Roman"/>
              </w:rPr>
              <w:t xml:space="preserve">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6D5D07F2" w:rsidR="006E0193" w:rsidRDefault="008F02A2" w:rsidP="00872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2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10C3298B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0454D8D9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>LICENCIADO JOSE RODOLFO COXAJ GOMEZ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46FB71D8" w:rsidR="007B663F" w:rsidRPr="007B663F" w:rsidRDefault="008724CD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12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5C6FA7BA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508830BD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>SERVICIOS PROFESIONALES EN ASESOR TECNICO PARA IMPLEMENTACION DE SISTEMAS DE LA DIRECCION GENERAL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7B663F">
        <w:trPr>
          <w:trHeight w:val="765"/>
        </w:trPr>
        <w:tc>
          <w:tcPr>
            <w:tcW w:w="571" w:type="dxa"/>
          </w:tcPr>
          <w:p w14:paraId="5FCB9E5E" w14:textId="1ED187A3" w:rsidR="00292523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</w:tcPr>
          <w:p w14:paraId="6275E000" w14:textId="1CF633B5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</w:tcPr>
          <w:p w14:paraId="5F1F435A" w14:textId="2C2A64CC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6338E9" w:rsidRPr="00095C18" w14:paraId="2E31C1A7" w14:textId="77777777" w:rsidTr="006338E9">
        <w:trPr>
          <w:trHeight w:val="592"/>
        </w:trPr>
        <w:tc>
          <w:tcPr>
            <w:tcW w:w="571" w:type="dxa"/>
          </w:tcPr>
          <w:p w14:paraId="29E31645" w14:textId="1B4C2087" w:rsidR="006338E9" w:rsidRDefault="006338E9" w:rsidP="00633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</w:tcPr>
          <w:p w14:paraId="07DA2757" w14:textId="1F1700D8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BRENDA LISET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</w:tcPr>
          <w:p w14:paraId="5723F904" w14:textId="5CF055B5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LOCUCION DE VOZ EN OFF</w:t>
            </w:r>
          </w:p>
        </w:tc>
        <w:tc>
          <w:tcPr>
            <w:tcW w:w="1834" w:type="dxa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739B" w14:textId="77777777" w:rsidR="00953318" w:rsidRDefault="00953318" w:rsidP="00BB4EF7">
      <w:r>
        <w:separator/>
      </w:r>
    </w:p>
  </w:endnote>
  <w:endnote w:type="continuationSeparator" w:id="0">
    <w:p w14:paraId="7E25B40B" w14:textId="77777777" w:rsidR="00953318" w:rsidRDefault="0095331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4175" w14:textId="77777777" w:rsidR="00953318" w:rsidRDefault="00953318" w:rsidP="00BB4EF7">
      <w:r>
        <w:separator/>
      </w:r>
    </w:p>
  </w:footnote>
  <w:footnote w:type="continuationSeparator" w:id="0">
    <w:p w14:paraId="6BD5FEE0" w14:textId="77777777" w:rsidR="00953318" w:rsidRDefault="00953318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6745D"/>
    <w:rsid w:val="00073629"/>
    <w:rsid w:val="00095C18"/>
    <w:rsid w:val="000C368E"/>
    <w:rsid w:val="000C710C"/>
    <w:rsid w:val="000C7CDA"/>
    <w:rsid w:val="000E0D1C"/>
    <w:rsid w:val="0013393C"/>
    <w:rsid w:val="0014225F"/>
    <w:rsid w:val="00147163"/>
    <w:rsid w:val="0016359A"/>
    <w:rsid w:val="001A0B9A"/>
    <w:rsid w:val="001A6A26"/>
    <w:rsid w:val="001B118F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A06E1"/>
    <w:rsid w:val="003A7EA8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38E9"/>
    <w:rsid w:val="006369DC"/>
    <w:rsid w:val="00676B24"/>
    <w:rsid w:val="006B1E38"/>
    <w:rsid w:val="006B3855"/>
    <w:rsid w:val="006D0461"/>
    <w:rsid w:val="006E0193"/>
    <w:rsid w:val="006E63A0"/>
    <w:rsid w:val="00703201"/>
    <w:rsid w:val="00705C27"/>
    <w:rsid w:val="00706F36"/>
    <w:rsid w:val="00707E00"/>
    <w:rsid w:val="007552B5"/>
    <w:rsid w:val="0076151D"/>
    <w:rsid w:val="007622EF"/>
    <w:rsid w:val="00765851"/>
    <w:rsid w:val="00765DC5"/>
    <w:rsid w:val="007B09BE"/>
    <w:rsid w:val="007B663F"/>
    <w:rsid w:val="007D0C4C"/>
    <w:rsid w:val="008115D9"/>
    <w:rsid w:val="00821FBF"/>
    <w:rsid w:val="00830F14"/>
    <w:rsid w:val="00831076"/>
    <w:rsid w:val="0083684F"/>
    <w:rsid w:val="00843775"/>
    <w:rsid w:val="00870366"/>
    <w:rsid w:val="008724CD"/>
    <w:rsid w:val="008A5CC9"/>
    <w:rsid w:val="008B4F13"/>
    <w:rsid w:val="008B639B"/>
    <w:rsid w:val="008F02A2"/>
    <w:rsid w:val="008F2C77"/>
    <w:rsid w:val="0091250B"/>
    <w:rsid w:val="00932B5F"/>
    <w:rsid w:val="00934FDB"/>
    <w:rsid w:val="00953318"/>
    <w:rsid w:val="00956193"/>
    <w:rsid w:val="0096704B"/>
    <w:rsid w:val="00983515"/>
    <w:rsid w:val="00985070"/>
    <w:rsid w:val="009A0B79"/>
    <w:rsid w:val="009C1558"/>
    <w:rsid w:val="009C2031"/>
    <w:rsid w:val="009D6AF1"/>
    <w:rsid w:val="009E1A4D"/>
    <w:rsid w:val="009E5E58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4FDB"/>
    <w:rsid w:val="00C156AB"/>
    <w:rsid w:val="00C50D3A"/>
    <w:rsid w:val="00C60702"/>
    <w:rsid w:val="00C74C73"/>
    <w:rsid w:val="00C82075"/>
    <w:rsid w:val="00CE0240"/>
    <w:rsid w:val="00CE6C68"/>
    <w:rsid w:val="00D06D0D"/>
    <w:rsid w:val="00D21A6B"/>
    <w:rsid w:val="00D25383"/>
    <w:rsid w:val="00D2658D"/>
    <w:rsid w:val="00D27B26"/>
    <w:rsid w:val="00D566C8"/>
    <w:rsid w:val="00D624D6"/>
    <w:rsid w:val="00D755B0"/>
    <w:rsid w:val="00DB2C6C"/>
    <w:rsid w:val="00DD0DD2"/>
    <w:rsid w:val="00DD6AB0"/>
    <w:rsid w:val="00DF2340"/>
    <w:rsid w:val="00E30FE4"/>
    <w:rsid w:val="00E32E73"/>
    <w:rsid w:val="00E4507D"/>
    <w:rsid w:val="00E62A8E"/>
    <w:rsid w:val="00E67C1C"/>
    <w:rsid w:val="00E968EB"/>
    <w:rsid w:val="00E96CE8"/>
    <w:rsid w:val="00EA2ED8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VOS DE GUATEMALA</cp:lastModifiedBy>
  <cp:revision>2</cp:revision>
  <cp:lastPrinted>2021-11-02T20:49:00Z</cp:lastPrinted>
  <dcterms:created xsi:type="dcterms:W3CDTF">2021-11-08T20:35:00Z</dcterms:created>
  <dcterms:modified xsi:type="dcterms:W3CDTF">2021-11-08T20:35:00Z</dcterms:modified>
</cp:coreProperties>
</file>