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527D" w14:textId="78F71086" w:rsidR="00BE5573" w:rsidRDefault="00BE5573"/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6DD0936A" w14:textId="08393FB8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095C18">
        <w:rPr>
          <w:rFonts w:ascii="Times New Roman" w:hAnsi="Times New Roman" w:cs="Times New Roman"/>
        </w:rPr>
        <w:t>2 de febrero</w:t>
      </w:r>
      <w:r w:rsidRPr="0071749D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</w:t>
      </w:r>
      <w:r w:rsidR="00095C18">
        <w:rPr>
          <w:rFonts w:ascii="Times New Roman" w:hAnsi="Times New Roman" w:cs="Times New Roman"/>
        </w:rPr>
        <w:t>1</w:t>
      </w:r>
    </w:p>
    <w:p w14:paraId="75B438C6" w14:textId="18CC9B32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5D4049">
        <w:rPr>
          <w:rFonts w:ascii="Times New Roman" w:hAnsi="Times New Roman" w:cs="Times New Roman"/>
        </w:rPr>
        <w:t>0</w:t>
      </w:r>
      <w:r w:rsidR="00095C18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>-202</w:t>
      </w:r>
      <w:r w:rsidR="005D4049">
        <w:rPr>
          <w:rFonts w:ascii="Times New Roman" w:hAnsi="Times New Roman" w:cs="Times New Roman"/>
        </w:rPr>
        <w:t>1</w:t>
      </w:r>
      <w:r w:rsidRPr="0071749D">
        <w:rPr>
          <w:rFonts w:ascii="Times New Roman" w:hAnsi="Times New Roman" w:cs="Times New Roman"/>
        </w:rPr>
        <w:t>/DGRTN/RRHH/AVM</w:t>
      </w:r>
      <w:r>
        <w:rPr>
          <w:rFonts w:ascii="Times New Roman" w:hAnsi="Times New Roman" w:cs="Times New Roman"/>
        </w:rPr>
        <w:t>/am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3451DC69" w:rsidR="00DF2340" w:rsidRPr="0071749D" w:rsidRDefault="0076151D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Rita Ríos</w:t>
      </w:r>
    </w:p>
    <w:p w14:paraId="25237D85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Encargad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de Información Publica </w:t>
      </w:r>
    </w:p>
    <w:p w14:paraId="5D93126F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Dirección General de Radiodifusion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2A12F67D" w:rsidR="00DF2340" w:rsidRPr="00843C58" w:rsidRDefault="00DF2340" w:rsidP="00DF2340">
      <w:pPr>
        <w:contextualSpacing/>
        <w:rPr>
          <w:rFonts w:ascii="Times New Roman" w:hAnsi="Times New Roman" w:cs="Times New Roman"/>
        </w:rPr>
      </w:pPr>
      <w:r w:rsidRPr="00843C58">
        <w:rPr>
          <w:rFonts w:ascii="Times New Roman" w:hAnsi="Times New Roman" w:cs="Times New Roman"/>
        </w:rPr>
        <w:t>Estimada Sr</w:t>
      </w:r>
      <w:r w:rsidR="003E5B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76151D">
        <w:rPr>
          <w:rFonts w:ascii="Times New Roman" w:hAnsi="Times New Roman" w:cs="Times New Roman"/>
        </w:rPr>
        <w:t>Ríos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1B7C102F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095C18">
        <w:rPr>
          <w:rFonts w:ascii="Times New Roman" w:hAnsi="Times New Roman" w:cs="Times New Roman"/>
          <w:b/>
        </w:rPr>
        <w:t>ENERO 2021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702D1E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Jaquelline Adriana Miranda González</w:t>
      </w:r>
    </w:p>
    <w:p w14:paraId="5A7FB4E2" w14:textId="77777777" w:rsidR="00DF2340" w:rsidRPr="0071749D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Secretaria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498B84A3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DIRECCIÓN GENERAL DE RADIODIFUSIÓN Y TELEVISIÓN NACIONAL ASESORES </w:t>
      </w:r>
      <w:r w:rsidR="00095C18">
        <w:rPr>
          <w:rFonts w:ascii="Times New Roman" w:hAnsi="Times New Roman" w:cs="Times New Roman"/>
        </w:rPr>
        <w:t>ENERO 2021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1D00">
        <w:tc>
          <w:tcPr>
            <w:tcW w:w="571" w:type="dxa"/>
          </w:tcPr>
          <w:p w14:paraId="259A71E3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</w:p>
        </w:tc>
        <w:tc>
          <w:tcPr>
            <w:tcW w:w="3757" w:type="dxa"/>
          </w:tcPr>
          <w:p w14:paraId="310FD5B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JUAN CARLOS GAROZ GARRIDO</w:t>
            </w:r>
          </w:p>
          <w:p w14:paraId="4787064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207C29B" w14:textId="77777777" w:rsidR="00DF2340" w:rsidRPr="002A7AA9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2A7AA9">
              <w:rPr>
                <w:rFonts w:ascii="Times New Roman" w:hAnsi="Times New Roman" w:cs="Times New Roman"/>
                <w:lang w:val="es-GT"/>
              </w:rPr>
              <w:t>SERVICIO</w:t>
            </w:r>
            <w:r>
              <w:rPr>
                <w:rFonts w:ascii="Times New Roman" w:hAnsi="Times New Roman" w:cs="Times New Roman"/>
                <w:lang w:val="es-GT"/>
              </w:rPr>
              <w:t>S</w:t>
            </w:r>
            <w:r w:rsidRPr="002A7AA9">
              <w:rPr>
                <w:rFonts w:ascii="Times New Roman" w:hAnsi="Times New Roman" w:cs="Times New Roman"/>
                <w:lang w:val="es-GT"/>
              </w:rPr>
              <w:t xml:space="preserve"> PROFESIONAL</w:t>
            </w:r>
            <w:r>
              <w:rPr>
                <w:rFonts w:ascii="Times New Roman" w:hAnsi="Times New Roman" w:cs="Times New Roman"/>
                <w:lang w:val="es-GT"/>
              </w:rPr>
              <w:t>ES</w:t>
            </w:r>
            <w:r w:rsidRPr="002A7AA9">
              <w:rPr>
                <w:rFonts w:ascii="Times New Roman" w:hAnsi="Times New Roman" w:cs="Times New Roman"/>
                <w:lang w:val="es-GT"/>
              </w:rPr>
              <w:t xml:space="preserve"> EN LA UNIDAD DE PLANIFICACI</w:t>
            </w:r>
            <w:r>
              <w:rPr>
                <w:rFonts w:ascii="Times New Roman" w:hAnsi="Times New Roman" w:cs="Times New Roman"/>
                <w:lang w:val="es-GT"/>
              </w:rPr>
              <w:t>Ó</w:t>
            </w:r>
            <w:r w:rsidRPr="002A7AA9">
              <w:rPr>
                <w:rFonts w:ascii="Times New Roman" w:hAnsi="Times New Roman" w:cs="Times New Roman"/>
                <w:lang w:val="es-GT"/>
              </w:rPr>
              <w:t>N</w:t>
            </w:r>
          </w:p>
        </w:tc>
        <w:tc>
          <w:tcPr>
            <w:tcW w:w="1834" w:type="dxa"/>
          </w:tcPr>
          <w:p w14:paraId="1EC189BB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01CD811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Q11,000.00</w:t>
            </w:r>
          </w:p>
        </w:tc>
      </w:tr>
      <w:tr w:rsidR="00DF2340" w14:paraId="3F62F8DE" w14:textId="77777777" w:rsidTr="00C11D00">
        <w:tc>
          <w:tcPr>
            <w:tcW w:w="571" w:type="dxa"/>
          </w:tcPr>
          <w:p w14:paraId="55BE366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2</w:t>
            </w:r>
          </w:p>
        </w:tc>
        <w:tc>
          <w:tcPr>
            <w:tcW w:w="3757" w:type="dxa"/>
          </w:tcPr>
          <w:p w14:paraId="7D3919F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NERY GREGORIO LOPEZ ALBA</w:t>
            </w:r>
          </w:p>
          <w:p w14:paraId="12A5830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729F7D6D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</w:tcPr>
          <w:p w14:paraId="6B9BA40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4CF15E77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Q9,000.00</w:t>
            </w:r>
          </w:p>
          <w:p w14:paraId="62C1C9AE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DF2340" w14:paraId="1795016B" w14:textId="77777777" w:rsidTr="00095C18">
        <w:trPr>
          <w:trHeight w:val="1006"/>
        </w:trPr>
        <w:tc>
          <w:tcPr>
            <w:tcW w:w="571" w:type="dxa"/>
          </w:tcPr>
          <w:p w14:paraId="7596EC48" w14:textId="6FAF11C7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3</w:t>
            </w:r>
          </w:p>
        </w:tc>
        <w:tc>
          <w:tcPr>
            <w:tcW w:w="3757" w:type="dxa"/>
          </w:tcPr>
          <w:p w14:paraId="39F38CBA" w14:textId="78F8D902" w:rsidR="00DF2340" w:rsidRDefault="00D566C8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HOMERO AVILA LIGORRIA</w:t>
            </w:r>
          </w:p>
          <w:p w14:paraId="4F6A9E1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48401FD0" w14:textId="0B0860DC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   EN ASESORIA JURIDICA</w:t>
            </w:r>
          </w:p>
        </w:tc>
        <w:tc>
          <w:tcPr>
            <w:tcW w:w="1834" w:type="dxa"/>
          </w:tcPr>
          <w:p w14:paraId="5F115CA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81B86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2D75B45C" w14:textId="64437950" w:rsidR="00DF2340" w:rsidRDefault="00DF2340" w:rsidP="00095C1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07DC85B" w14:textId="77777777" w:rsidTr="00C11D00">
        <w:tc>
          <w:tcPr>
            <w:tcW w:w="571" w:type="dxa"/>
          </w:tcPr>
          <w:p w14:paraId="4A643119" w14:textId="72576E44" w:rsidR="00DF2340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  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4</w:t>
            </w:r>
          </w:p>
        </w:tc>
        <w:tc>
          <w:tcPr>
            <w:tcW w:w="3757" w:type="dxa"/>
          </w:tcPr>
          <w:p w14:paraId="00BC740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LICENCIADA AURA VANESSA MOLINA ESCOBAR</w:t>
            </w:r>
          </w:p>
          <w:p w14:paraId="58BB4817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3C9929E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070A8AC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A7B6DF4" w14:textId="789D9128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2C360C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580CBC" w14:paraId="5246C3B8" w14:textId="77777777" w:rsidTr="00C11D00">
        <w:tc>
          <w:tcPr>
            <w:tcW w:w="571" w:type="dxa"/>
          </w:tcPr>
          <w:p w14:paraId="0564CE27" w14:textId="45A925DB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</w:p>
        </w:tc>
        <w:tc>
          <w:tcPr>
            <w:tcW w:w="3757" w:type="dxa"/>
          </w:tcPr>
          <w:p w14:paraId="0B276F79" w14:textId="50093DFB" w:rsidR="00580CBC" w:rsidRDefault="00580CBC" w:rsidP="00580CB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</w:t>
            </w:r>
            <w:r w:rsidRPr="0049740C">
              <w:rPr>
                <w:rFonts w:ascii="Times New Roman" w:hAnsi="Times New Roman" w:cs="Times New Roman"/>
                <w:lang w:val="es-GT"/>
              </w:rPr>
              <w:t>BORIS ADOLFO DE LEON</w:t>
            </w:r>
            <w:r>
              <w:rPr>
                <w:rFonts w:ascii="Times New Roman" w:hAnsi="Times New Roman" w:cs="Times New Roman"/>
                <w:lang w:val="es-GT"/>
              </w:rPr>
              <w:t xml:space="preserve"> GUTIERREZ</w:t>
            </w:r>
          </w:p>
        </w:tc>
        <w:tc>
          <w:tcPr>
            <w:tcW w:w="2905" w:type="dxa"/>
          </w:tcPr>
          <w:p w14:paraId="02EC1C39" w14:textId="068757C7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DE ASESORIA JURIDICA EN EL AREA LABORAL </w:t>
            </w:r>
          </w:p>
        </w:tc>
        <w:tc>
          <w:tcPr>
            <w:tcW w:w="1834" w:type="dxa"/>
            <w:shd w:val="clear" w:color="auto" w:fill="auto"/>
          </w:tcPr>
          <w:p w14:paraId="1A15D2DA" w14:textId="5107CB2D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580CBC" w14:paraId="65FCD934" w14:textId="77777777" w:rsidTr="00C11D00">
        <w:tc>
          <w:tcPr>
            <w:tcW w:w="571" w:type="dxa"/>
          </w:tcPr>
          <w:p w14:paraId="7FCF5177" w14:textId="71704CFD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F754A73" w14:textId="77777777" w:rsidR="00580CBC" w:rsidRDefault="00580CBC" w:rsidP="00095C1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14:paraId="61B6004E" w14:textId="688F335D" w:rsidR="00580CBC" w:rsidRPr="00D2658D" w:rsidRDefault="00580CBC" w:rsidP="00580CB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80CBC">
              <w:rPr>
                <w:rFonts w:ascii="Times New Roman" w:hAnsi="Times New Roman" w:cs="Times New Roman"/>
                <w:lang w:val="es-GT"/>
              </w:rPr>
              <w:t xml:space="preserve">LICENCIADO WALTER FERNANDO LAINES MONZON </w:t>
            </w:r>
          </w:p>
        </w:tc>
        <w:tc>
          <w:tcPr>
            <w:tcW w:w="2905" w:type="dxa"/>
          </w:tcPr>
          <w:p w14:paraId="1E36AB12" w14:textId="541AEBAF" w:rsidR="00580CBC" w:rsidRPr="00D2658D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 xml:space="preserve"> COMO LOCUTOR </w:t>
            </w:r>
          </w:p>
        </w:tc>
        <w:tc>
          <w:tcPr>
            <w:tcW w:w="1834" w:type="dxa"/>
            <w:shd w:val="clear" w:color="auto" w:fill="auto"/>
          </w:tcPr>
          <w:p w14:paraId="324D993F" w14:textId="44CAA70A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C11D00" w:rsidRPr="00D27B26" w14:paraId="521FAAE9" w14:textId="77777777" w:rsidTr="00C11D00">
        <w:tc>
          <w:tcPr>
            <w:tcW w:w="571" w:type="dxa"/>
          </w:tcPr>
          <w:p w14:paraId="032DA948" w14:textId="3657D1F2" w:rsidR="00C11D00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7" w:type="dxa"/>
          </w:tcPr>
          <w:p w14:paraId="09C3DEE4" w14:textId="61C32479" w:rsidR="00C11D00" w:rsidRPr="004335F7" w:rsidRDefault="004335F7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 w:rsidR="00C11D00" w:rsidRPr="004335F7">
              <w:rPr>
                <w:rFonts w:ascii="Times New Roman" w:hAnsi="Times New Roman" w:cs="Times New Roman"/>
                <w:lang w:val="es-GT"/>
              </w:rPr>
              <w:t>IRENE GUADALUPE IXCOT PANADERO</w:t>
            </w:r>
          </w:p>
        </w:tc>
        <w:tc>
          <w:tcPr>
            <w:tcW w:w="2905" w:type="dxa"/>
          </w:tcPr>
          <w:p w14:paraId="3A4A78FE" w14:textId="77777777" w:rsidR="00C11D00" w:rsidRPr="00B4189C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6108087" w14:textId="5FF4DE9C" w:rsidR="00C11D00" w:rsidRPr="00D27B26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095C18">
              <w:rPr>
                <w:rFonts w:ascii="Times New Roman" w:hAnsi="Times New Roman" w:cs="Times New Roman"/>
              </w:rPr>
              <w:t>7,000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B0A5E" w:rsidRPr="00D27B26" w14:paraId="2DA404EA" w14:textId="77777777" w:rsidTr="00C11D00">
        <w:tc>
          <w:tcPr>
            <w:tcW w:w="571" w:type="dxa"/>
          </w:tcPr>
          <w:p w14:paraId="778F4AD7" w14:textId="473C76D6" w:rsid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</w:tcPr>
          <w:p w14:paraId="4F37197C" w14:textId="720B40DC" w:rsidR="005B0A5E" w:rsidRPr="005B0A5E" w:rsidRDefault="005B0A5E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B0A5E">
              <w:rPr>
                <w:rFonts w:ascii="Times New Roman" w:hAnsi="Times New Roman" w:cs="Times New Roman"/>
                <w:lang w:val="es-GT"/>
              </w:rPr>
              <w:t>LICENCIADO HAMID ESAU VELASQUEZ R</w:t>
            </w:r>
            <w:r>
              <w:rPr>
                <w:rFonts w:ascii="Times New Roman" w:hAnsi="Times New Roman" w:cs="Times New Roman"/>
                <w:lang w:val="es-GT"/>
              </w:rPr>
              <w:t>OMERO</w:t>
            </w:r>
          </w:p>
        </w:tc>
        <w:tc>
          <w:tcPr>
            <w:tcW w:w="2905" w:type="dxa"/>
          </w:tcPr>
          <w:p w14:paraId="0FD97BCC" w14:textId="30425DA2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</w:tcPr>
          <w:p w14:paraId="256EFB1B" w14:textId="1AA32108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lang w:val="es-GT"/>
              </w:rPr>
              <w:t>1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095C18" w:rsidRPr="00095C18" w14:paraId="3892C27F" w14:textId="77777777" w:rsidTr="00095C18">
        <w:trPr>
          <w:trHeight w:val="1329"/>
        </w:trPr>
        <w:tc>
          <w:tcPr>
            <w:tcW w:w="571" w:type="dxa"/>
          </w:tcPr>
          <w:p w14:paraId="34458494" w14:textId="3E3E29B6" w:rsidR="00095C18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</w:tcPr>
          <w:p w14:paraId="69FBFD67" w14:textId="40C7C886" w:rsidR="00095C18" w:rsidRP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 KARIN ROSSANETH CEREZO VILLEDA</w:t>
            </w:r>
          </w:p>
        </w:tc>
        <w:tc>
          <w:tcPr>
            <w:tcW w:w="2905" w:type="dxa"/>
          </w:tcPr>
          <w:p w14:paraId="033537E1" w14:textId="7EF25C48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095C18">
              <w:rPr>
                <w:rFonts w:ascii="Times New Roman" w:hAnsi="Times New Roman" w:cs="Times New Roman"/>
                <w:lang w:val="es-GT"/>
              </w:rPr>
              <w:t xml:space="preserve">SERVICIOS PROFESIONALES EN </w:t>
            </w:r>
            <w:r>
              <w:rPr>
                <w:rFonts w:ascii="Times New Roman" w:hAnsi="Times New Roman" w:cs="Times New Roman"/>
                <w:lang w:val="es-GT"/>
              </w:rPr>
              <w:t>LA SUBDIRECCION ADMINISTRATIVA FINANCIERA</w:t>
            </w:r>
          </w:p>
        </w:tc>
        <w:tc>
          <w:tcPr>
            <w:tcW w:w="1834" w:type="dxa"/>
          </w:tcPr>
          <w:p w14:paraId="2BAD75F3" w14:textId="6A25BEE4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Q18,000.00</w:t>
            </w:r>
          </w:p>
        </w:tc>
      </w:tr>
      <w:tr w:rsidR="00C12926" w:rsidRPr="00095C18" w14:paraId="48DA4DD6" w14:textId="77777777" w:rsidTr="00C12926">
        <w:trPr>
          <w:trHeight w:val="1096"/>
        </w:trPr>
        <w:tc>
          <w:tcPr>
            <w:tcW w:w="571" w:type="dxa"/>
          </w:tcPr>
          <w:p w14:paraId="05832770" w14:textId="75CCC2DA" w:rsidR="00C12926" w:rsidRDefault="00C12926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7" w:type="dxa"/>
          </w:tcPr>
          <w:p w14:paraId="138CB268" w14:textId="0E42300D" w:rsidR="00C12926" w:rsidRDefault="00C12926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GONZALO LOARCA GUZMAN</w:t>
            </w:r>
          </w:p>
        </w:tc>
        <w:tc>
          <w:tcPr>
            <w:tcW w:w="2905" w:type="dxa"/>
          </w:tcPr>
          <w:p w14:paraId="17A4F489" w14:textId="210DDB6B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2926">
              <w:rPr>
                <w:rFonts w:ascii="Times New Roman" w:hAnsi="Times New Roman" w:cs="Times New Roman"/>
                <w:lang w:val="es-GT"/>
              </w:rPr>
              <w:t>SERVICIOS PROFESIONALES EN EL D</w:t>
            </w:r>
            <w:r>
              <w:rPr>
                <w:rFonts w:ascii="Times New Roman" w:hAnsi="Times New Roman" w:cs="Times New Roman"/>
                <w:lang w:val="es-GT"/>
              </w:rPr>
              <w:t xml:space="preserve">EPARTAMENTO DE PRODUCCION </w:t>
            </w:r>
          </w:p>
        </w:tc>
        <w:tc>
          <w:tcPr>
            <w:tcW w:w="1834" w:type="dxa"/>
          </w:tcPr>
          <w:p w14:paraId="2E45DA74" w14:textId="26FDFE61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Q9,000.00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5B0A5E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CBEA" w14:textId="77777777" w:rsidR="005B58C4" w:rsidRDefault="005B58C4" w:rsidP="00BB4EF7">
      <w:r>
        <w:separator/>
      </w:r>
    </w:p>
  </w:endnote>
  <w:endnote w:type="continuationSeparator" w:id="0">
    <w:p w14:paraId="6C832D5D" w14:textId="77777777" w:rsidR="005B58C4" w:rsidRDefault="005B58C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B777C" w14:textId="77777777" w:rsidR="005B58C4" w:rsidRDefault="005B58C4" w:rsidP="00BB4EF7">
      <w:r>
        <w:separator/>
      </w:r>
    </w:p>
  </w:footnote>
  <w:footnote w:type="continuationSeparator" w:id="0">
    <w:p w14:paraId="21C7E0F5" w14:textId="77777777" w:rsidR="005B58C4" w:rsidRDefault="005B58C4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40425"/>
    <w:rsid w:val="00073629"/>
    <w:rsid w:val="00095C18"/>
    <w:rsid w:val="000C710C"/>
    <w:rsid w:val="000C7CDA"/>
    <w:rsid w:val="000E0D1C"/>
    <w:rsid w:val="0013393C"/>
    <w:rsid w:val="00147163"/>
    <w:rsid w:val="0016359A"/>
    <w:rsid w:val="002632C9"/>
    <w:rsid w:val="00295A52"/>
    <w:rsid w:val="002A7DD0"/>
    <w:rsid w:val="002C5B91"/>
    <w:rsid w:val="002D669D"/>
    <w:rsid w:val="002E67AA"/>
    <w:rsid w:val="002F30CC"/>
    <w:rsid w:val="003323A6"/>
    <w:rsid w:val="003350E6"/>
    <w:rsid w:val="003756B0"/>
    <w:rsid w:val="003B3641"/>
    <w:rsid w:val="003D418A"/>
    <w:rsid w:val="003E5B22"/>
    <w:rsid w:val="0042675F"/>
    <w:rsid w:val="004335F7"/>
    <w:rsid w:val="00451786"/>
    <w:rsid w:val="004669B2"/>
    <w:rsid w:val="0049740C"/>
    <w:rsid w:val="004E16FB"/>
    <w:rsid w:val="00510649"/>
    <w:rsid w:val="0053002D"/>
    <w:rsid w:val="00580CBC"/>
    <w:rsid w:val="00592A02"/>
    <w:rsid w:val="005B0A5E"/>
    <w:rsid w:val="005B58C4"/>
    <w:rsid w:val="005C334E"/>
    <w:rsid w:val="005D4049"/>
    <w:rsid w:val="00605519"/>
    <w:rsid w:val="00606838"/>
    <w:rsid w:val="00614D4A"/>
    <w:rsid w:val="00615BA2"/>
    <w:rsid w:val="00676B24"/>
    <w:rsid w:val="006B3855"/>
    <w:rsid w:val="00705C27"/>
    <w:rsid w:val="007552B5"/>
    <w:rsid w:val="0076151D"/>
    <w:rsid w:val="007622EF"/>
    <w:rsid w:val="00765851"/>
    <w:rsid w:val="00765DC5"/>
    <w:rsid w:val="007D0C4C"/>
    <w:rsid w:val="008115D9"/>
    <w:rsid w:val="00830F14"/>
    <w:rsid w:val="00831076"/>
    <w:rsid w:val="0083684F"/>
    <w:rsid w:val="008B639B"/>
    <w:rsid w:val="0096704B"/>
    <w:rsid w:val="00985070"/>
    <w:rsid w:val="009C1558"/>
    <w:rsid w:val="009D6AF1"/>
    <w:rsid w:val="009F338D"/>
    <w:rsid w:val="00A012FB"/>
    <w:rsid w:val="00A26E89"/>
    <w:rsid w:val="00A56086"/>
    <w:rsid w:val="00AC788D"/>
    <w:rsid w:val="00B01BFF"/>
    <w:rsid w:val="00B24514"/>
    <w:rsid w:val="00B35B61"/>
    <w:rsid w:val="00B627B7"/>
    <w:rsid w:val="00B65DBD"/>
    <w:rsid w:val="00B72030"/>
    <w:rsid w:val="00BB4EF7"/>
    <w:rsid w:val="00BB6733"/>
    <w:rsid w:val="00BE5573"/>
    <w:rsid w:val="00BF08B2"/>
    <w:rsid w:val="00C11D00"/>
    <w:rsid w:val="00C12926"/>
    <w:rsid w:val="00C156AB"/>
    <w:rsid w:val="00C60702"/>
    <w:rsid w:val="00C74C73"/>
    <w:rsid w:val="00C82075"/>
    <w:rsid w:val="00CE0240"/>
    <w:rsid w:val="00D06D0D"/>
    <w:rsid w:val="00D2658D"/>
    <w:rsid w:val="00D27B26"/>
    <w:rsid w:val="00D566C8"/>
    <w:rsid w:val="00D755B0"/>
    <w:rsid w:val="00DD6AB0"/>
    <w:rsid w:val="00DF2340"/>
    <w:rsid w:val="00E32E73"/>
    <w:rsid w:val="00E62A8E"/>
    <w:rsid w:val="00E96CE8"/>
    <w:rsid w:val="00EB5B74"/>
    <w:rsid w:val="00F00C91"/>
    <w:rsid w:val="00F06937"/>
    <w:rsid w:val="00F32CBC"/>
    <w:rsid w:val="00FA251E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jacqueline.gonzalez</cp:lastModifiedBy>
  <cp:revision>25</cp:revision>
  <cp:lastPrinted>2021-02-02T14:59:00Z</cp:lastPrinted>
  <dcterms:created xsi:type="dcterms:W3CDTF">2020-07-21T17:15:00Z</dcterms:created>
  <dcterms:modified xsi:type="dcterms:W3CDTF">2021-02-02T15:00:00Z</dcterms:modified>
</cp:coreProperties>
</file>